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  <w:lang w:val="en-US" w:eastAsia="zh-CN"/>
        </w:rPr>
        <w:t>数学科学学院2020暑假模式运行期间</w:t>
      </w:r>
      <w:r>
        <w:rPr>
          <w:rFonts w:hint="eastAsia" w:ascii="黑体" w:eastAsia="黑体"/>
          <w:sz w:val="44"/>
          <w:szCs w:val="44"/>
        </w:rPr>
        <w:t>教职工</w:t>
      </w:r>
      <w:r>
        <w:rPr>
          <w:rFonts w:hint="eastAsia" w:ascii="黑体" w:eastAsia="黑体"/>
          <w:sz w:val="44"/>
          <w:szCs w:val="44"/>
          <w:lang w:val="en-US" w:eastAsia="zh-CN"/>
        </w:rPr>
        <w:t>离哈</w:t>
      </w:r>
      <w:r>
        <w:rPr>
          <w:rFonts w:hint="eastAsia" w:ascii="黑体" w:eastAsia="黑体"/>
          <w:sz w:val="44"/>
          <w:szCs w:val="44"/>
        </w:rPr>
        <w:t>审批表</w:t>
      </w:r>
    </w:p>
    <w:tbl>
      <w:tblPr>
        <w:tblStyle w:val="2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30"/>
        <w:gridCol w:w="250"/>
        <w:gridCol w:w="310"/>
        <w:gridCol w:w="490"/>
        <w:gridCol w:w="320"/>
        <w:gridCol w:w="550"/>
        <w:gridCol w:w="1160"/>
        <w:gridCol w:w="221"/>
        <w:gridCol w:w="610"/>
        <w:gridCol w:w="600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3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工号</w:t>
            </w:r>
          </w:p>
        </w:tc>
        <w:tc>
          <w:tcPr>
            <w:tcW w:w="225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类别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因公离哈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52"/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因私离哈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17" w:type="dxa"/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所在中心（部门）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个人手机号码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17" w:type="dxa"/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目的城市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0" w:type="dxa"/>
            <w:gridSpan w:val="3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中转城市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目的城市为高风险地区</w:t>
            </w:r>
          </w:p>
          <w:p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目的城市为低风险地区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997" w:type="dxa"/>
            <w:gridSpan w:val="3"/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轨迹及乘坐交通工具信息</w:t>
            </w:r>
          </w:p>
        </w:tc>
        <w:tc>
          <w:tcPr>
            <w:tcW w:w="6637" w:type="dxa"/>
            <w:gridSpan w:val="9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6A6A6" w:themeColor="background1" w:themeShade="A6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u w:val="none"/>
                <w:lang w:val="en-US" w:eastAsia="zh-CN"/>
              </w:rPr>
              <w:t>请详填写途经城市、交通工具名称（包括车次、航班号等）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17" w:type="dxa"/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拟出发时间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预计返哈时间</w:t>
            </w:r>
          </w:p>
        </w:tc>
        <w:tc>
          <w:tcPr>
            <w:tcW w:w="3807" w:type="dxa"/>
            <w:gridSpan w:val="4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目的地居住地址</w:t>
            </w:r>
          </w:p>
        </w:tc>
        <w:tc>
          <w:tcPr>
            <w:tcW w:w="8217" w:type="dxa"/>
            <w:gridSpan w:val="11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lang w:val="en-US" w:eastAsia="zh-CN"/>
              </w:rPr>
              <w:t>请详细填写具体到达目的地的居住地址（如出发前无法确认，需在到达目的地后在“平安行动”中进行实时、准确填报）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1417" w:type="dxa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离哈事由及本人承诺</w:t>
            </w:r>
          </w:p>
        </w:tc>
        <w:tc>
          <w:tcPr>
            <w:tcW w:w="8217" w:type="dxa"/>
            <w:gridSpan w:val="11"/>
            <w:vAlign w:val="top"/>
          </w:tcPr>
          <w:p>
            <w:pPr>
              <w:spacing w:before="156" w:beforeLines="50" w:after="156" w:afterLines="50"/>
              <w:ind w:firstLine="240" w:firstLineChars="1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离哈事由：</w:t>
            </w:r>
          </w:p>
          <w:p>
            <w:pPr>
              <w:spacing w:before="156" w:beforeLines="50" w:after="156" w:afterLines="5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after="156" w:afterLines="50"/>
              <w:ind w:firstLine="240" w:firstLineChars="10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本人承诺在暑期离哈期间遵守各级疫情防控管理要求，每天准确做好“平安行动”数据报送，不前往国外和国内中高风险地区，无特殊需要不跨省域长途旅行，做好自己及同居家属的健康安全防护。 </w:t>
            </w:r>
          </w:p>
          <w:p>
            <w:pPr>
              <w:wordWrap w:val="0"/>
              <w:ind w:right="480" w:firstLine="1680" w:firstLineChars="7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</w:t>
            </w:r>
            <w:r>
              <w:rPr>
                <w:rFonts w:hint="eastAsia" w:ascii="仿宋_GB2312" w:eastAsia="仿宋_GB2312"/>
                <w:sz w:val="24"/>
              </w:rPr>
              <w:t>人签名：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在中心（部门））负责人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217" w:type="dxa"/>
            <w:gridSpan w:val="11"/>
            <w:vAlign w:val="top"/>
          </w:tcPr>
          <w:p>
            <w:pPr>
              <w:spacing w:before="156" w:beforeLines="50" w:after="156" w:afterLines="50"/>
              <w:ind w:firstLine="240" w:firstLineChars="1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after="156" w:afterLines="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是否同意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离哈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pacing w:before="156" w:beforeLines="50" w:after="156" w:afterLines="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□同意       □不同意</w:t>
            </w:r>
          </w:p>
          <w:p>
            <w:pPr>
              <w:spacing w:before="468" w:beforeLines="150" w:after="156" w:afterLines="50"/>
              <w:ind w:firstLine="960" w:firstLineChars="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负责人签名：    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学院疫情防控工作领导小组负责人意见</w:t>
            </w:r>
          </w:p>
        </w:tc>
        <w:tc>
          <w:tcPr>
            <w:tcW w:w="8217" w:type="dxa"/>
            <w:gridSpan w:val="11"/>
            <w:vAlign w:val="top"/>
          </w:tcPr>
          <w:p>
            <w:pPr>
              <w:spacing w:before="156" w:beforeLines="50" w:after="156" w:afterLines="50"/>
              <w:ind w:firstLine="240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是否同意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离哈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52"/>
            </w:r>
            <w:r>
              <w:rPr>
                <w:rFonts w:hint="eastAsia" w:ascii="仿宋_GB2312" w:hAnsi="宋体" w:eastAsia="仿宋_GB2312"/>
                <w:sz w:val="24"/>
              </w:rPr>
              <w:t>同意       □不同意</w:t>
            </w:r>
          </w:p>
          <w:p>
            <w:pPr>
              <w:spacing w:before="468" w:beforeLines="150" w:after="156" w:afterLines="50"/>
              <w:ind w:firstLine="1200" w:firstLineChars="5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负责人签名：    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  <w:tc>
          <w:tcPr>
            <w:tcW w:w="8217" w:type="dxa"/>
            <w:gridSpan w:val="11"/>
            <w:vAlign w:val="top"/>
          </w:tcPr>
          <w:p>
            <w:pPr>
              <w:spacing w:before="468" w:beforeLines="150" w:after="156" w:afterLines="50"/>
              <w:ind w:firstLine="1200" w:firstLineChars="50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lang w:val="en-US" w:eastAsia="zh-CN"/>
              </w:rPr>
              <w:t>如有其他需要说明事宜请在此备注</w:t>
            </w:r>
          </w:p>
        </w:tc>
      </w:tr>
    </w:tbl>
    <w:p>
      <w:pPr>
        <w:spacing w:line="280" w:lineRule="exact"/>
      </w:pPr>
    </w:p>
    <w:sectPr>
      <w:pgSz w:w="11906" w:h="16838"/>
      <w:pgMar w:top="1440" w:right="1800" w:bottom="7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D33D1"/>
    <w:rsid w:val="025E7AC1"/>
    <w:rsid w:val="04F94A62"/>
    <w:rsid w:val="05FA0A15"/>
    <w:rsid w:val="0979040A"/>
    <w:rsid w:val="0B252556"/>
    <w:rsid w:val="0D1070C5"/>
    <w:rsid w:val="1E996666"/>
    <w:rsid w:val="1F5F4D14"/>
    <w:rsid w:val="2DDF400C"/>
    <w:rsid w:val="36FB03D4"/>
    <w:rsid w:val="378B57F5"/>
    <w:rsid w:val="438D33D1"/>
    <w:rsid w:val="459E0189"/>
    <w:rsid w:val="47DD786C"/>
    <w:rsid w:val="4EEF2B54"/>
    <w:rsid w:val="54327B17"/>
    <w:rsid w:val="591A1680"/>
    <w:rsid w:val="63C82ECC"/>
    <w:rsid w:val="64DE61F0"/>
    <w:rsid w:val="67F570A1"/>
    <w:rsid w:val="6C1B3C1B"/>
    <w:rsid w:val="6D535020"/>
    <w:rsid w:val="6EC953F7"/>
    <w:rsid w:val="716C242F"/>
    <w:rsid w:val="71F06698"/>
    <w:rsid w:val="749C0EE6"/>
    <w:rsid w:val="7F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2018-08-20T10:06:00Z</dcterms:created>
  <dc:creator>肖瑶</dc:creator>
  <cp:lastModifiedBy>丁(^.^)</cp:lastModifiedBy>
  <dcterms:modified xsi:type="dcterms:W3CDTF">2020-07-05T04:24:05Z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